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3D05" w14:textId="7C7FEA0B" w:rsidR="00E37FCC" w:rsidRPr="0006352D" w:rsidRDefault="0006352D" w:rsidP="0006352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6352D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78C7619E" wp14:editId="13F8ED3A">
            <wp:simplePos x="0" y="0"/>
            <wp:positionH relativeFrom="page">
              <wp:posOffset>252095</wp:posOffset>
            </wp:positionH>
            <wp:positionV relativeFrom="page">
              <wp:posOffset>165100</wp:posOffset>
            </wp:positionV>
            <wp:extent cx="152400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330" y="20483"/>
                <wp:lineTo x="21330" y="0"/>
                <wp:lineTo x="0" y="0"/>
              </wp:wrapPolygon>
            </wp:wrapThrough>
            <wp:docPr id="2" name="Image 2" descr="PADEM_Logo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EM_Logo_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BDA" w:rsidRPr="00991BDA">
        <w:rPr>
          <w:b/>
          <w:noProof/>
          <w:sz w:val="32"/>
          <w:szCs w:val="32"/>
          <w:u w:val="single"/>
        </w:rPr>
        <w:t>Table of beneficiaries - Model</w:t>
      </w:r>
    </w:p>
    <w:p w14:paraId="7D00A834" w14:textId="77777777" w:rsidR="00E4306E" w:rsidRDefault="00E4306E" w:rsidP="0006352D">
      <w:pPr>
        <w:spacing w:after="0" w:line="240" w:lineRule="auto"/>
      </w:pPr>
    </w:p>
    <w:p w14:paraId="1D41C65C" w14:textId="77777777" w:rsidR="000C02A8" w:rsidRDefault="000C02A8" w:rsidP="0006352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6596"/>
      </w:tblGrid>
      <w:tr w:rsidR="00991BDA" w:rsidRPr="00991BDA" w14:paraId="2FC2427E" w14:textId="77777777" w:rsidTr="000C02A8">
        <w:trPr>
          <w:trHeight w:val="731"/>
        </w:trPr>
        <w:tc>
          <w:tcPr>
            <w:tcW w:w="2466" w:type="dxa"/>
          </w:tcPr>
          <w:p w14:paraId="7F636773" w14:textId="733D7A8A" w:rsidR="00991BDA" w:rsidRPr="00991BDA" w:rsidRDefault="00991BDA" w:rsidP="00991BDA">
            <w:pPr>
              <w:spacing w:after="0" w:line="240" w:lineRule="auto"/>
              <w:rPr>
                <w:b/>
                <w:bCs/>
                <w:lang w:val="en-GB"/>
              </w:rPr>
            </w:pPr>
            <w:r w:rsidRPr="00991BDA">
              <w:rPr>
                <w:b/>
                <w:bCs/>
                <w:lang w:val="en-GB"/>
              </w:rPr>
              <w:t>Number of direct and indirect beneficiaries</w:t>
            </w:r>
          </w:p>
        </w:tc>
        <w:tc>
          <w:tcPr>
            <w:tcW w:w="6596" w:type="dxa"/>
          </w:tcPr>
          <w:p w14:paraId="2384912D" w14:textId="77777777" w:rsidR="00991BDA" w:rsidRPr="00991BDA" w:rsidRDefault="00991BDA" w:rsidP="00991BDA">
            <w:pPr>
              <w:pStyle w:val="Titre5"/>
              <w:rPr>
                <w:rFonts w:asciiTheme="minorHAnsi" w:hAnsiTheme="minorHAnsi" w:cs="Times New Roman"/>
                <w:b w:val="0"/>
                <w:szCs w:val="22"/>
                <w:u w:val="none"/>
                <w:lang w:val="en-GB"/>
              </w:rPr>
            </w:pPr>
          </w:p>
        </w:tc>
      </w:tr>
      <w:tr w:rsidR="00991BDA" w:rsidRPr="00991BDA" w14:paraId="5ADACE3D" w14:textId="77777777" w:rsidTr="000C02A8">
        <w:trPr>
          <w:trHeight w:val="699"/>
        </w:trPr>
        <w:tc>
          <w:tcPr>
            <w:tcW w:w="2466" w:type="dxa"/>
          </w:tcPr>
          <w:p w14:paraId="4A7D98C4" w14:textId="5B584B5D" w:rsidR="00991BDA" w:rsidRPr="00991BDA" w:rsidRDefault="00991BDA" w:rsidP="00991BDA">
            <w:pPr>
              <w:spacing w:after="0" w:line="240" w:lineRule="auto"/>
              <w:rPr>
                <w:b/>
                <w:bCs/>
                <w:lang w:val="en-GB"/>
              </w:rPr>
            </w:pPr>
            <w:r w:rsidRPr="00991BDA">
              <w:rPr>
                <w:b/>
                <w:bCs/>
                <w:lang w:val="en-GB"/>
              </w:rPr>
              <w:t>Status and situation of beneficiaries</w:t>
            </w:r>
          </w:p>
        </w:tc>
        <w:tc>
          <w:tcPr>
            <w:tcW w:w="6596" w:type="dxa"/>
            <w:vAlign w:val="center"/>
          </w:tcPr>
          <w:p w14:paraId="4F5A6B7F" w14:textId="77777777" w:rsidR="00991BDA" w:rsidRPr="00991BDA" w:rsidRDefault="00991BDA" w:rsidP="00991BDA">
            <w:pPr>
              <w:spacing w:after="0" w:line="240" w:lineRule="auto"/>
              <w:rPr>
                <w:lang w:val="en-GB"/>
              </w:rPr>
            </w:pPr>
          </w:p>
        </w:tc>
      </w:tr>
      <w:tr w:rsidR="00991BDA" w:rsidRPr="00991BDA" w14:paraId="1107C460" w14:textId="77777777" w:rsidTr="000C02A8">
        <w:trPr>
          <w:trHeight w:val="695"/>
        </w:trPr>
        <w:tc>
          <w:tcPr>
            <w:tcW w:w="2466" w:type="dxa"/>
          </w:tcPr>
          <w:p w14:paraId="1726D19B" w14:textId="4C19C045" w:rsidR="00991BDA" w:rsidRPr="00991BDA" w:rsidRDefault="00991BDA" w:rsidP="00991BDA">
            <w:pPr>
              <w:spacing w:after="0" w:line="240" w:lineRule="auto"/>
              <w:rPr>
                <w:b/>
                <w:bCs/>
                <w:lang w:val="en-GB"/>
              </w:rPr>
            </w:pPr>
            <w:r w:rsidRPr="00991BDA">
              <w:rPr>
                <w:b/>
                <w:bCs/>
                <w:lang w:val="en-GB"/>
              </w:rPr>
              <w:t>Method of identification of beneficiaries</w:t>
            </w:r>
          </w:p>
        </w:tc>
        <w:tc>
          <w:tcPr>
            <w:tcW w:w="6596" w:type="dxa"/>
            <w:vAlign w:val="center"/>
          </w:tcPr>
          <w:p w14:paraId="4743D9CF" w14:textId="77777777" w:rsidR="00991BDA" w:rsidRPr="00991BDA" w:rsidRDefault="00991BDA" w:rsidP="00991BDA">
            <w:pPr>
              <w:spacing w:after="0" w:line="240" w:lineRule="auto"/>
              <w:rPr>
                <w:lang w:val="en-GB"/>
              </w:rPr>
            </w:pPr>
          </w:p>
        </w:tc>
      </w:tr>
      <w:tr w:rsidR="00991BDA" w:rsidRPr="00001F6F" w14:paraId="5B35DC12" w14:textId="77777777" w:rsidTr="000C02A8">
        <w:trPr>
          <w:trHeight w:val="691"/>
        </w:trPr>
        <w:tc>
          <w:tcPr>
            <w:tcW w:w="2466" w:type="dxa"/>
          </w:tcPr>
          <w:p w14:paraId="7205591C" w14:textId="655DB557" w:rsidR="00991BDA" w:rsidRPr="00991BDA" w:rsidRDefault="00991BDA" w:rsidP="00991BDA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991BDA">
              <w:rPr>
                <w:b/>
                <w:bCs/>
              </w:rPr>
              <w:t>Selection</w:t>
            </w:r>
            <w:proofErr w:type="spellEnd"/>
            <w:r w:rsidRPr="00991BDA">
              <w:rPr>
                <w:b/>
                <w:bCs/>
              </w:rPr>
              <w:t xml:space="preserve"> </w:t>
            </w:r>
            <w:proofErr w:type="spellStart"/>
            <w:r w:rsidRPr="00991BDA">
              <w:rPr>
                <w:b/>
                <w:bCs/>
              </w:rPr>
              <w:t>criteria</w:t>
            </w:r>
            <w:proofErr w:type="spellEnd"/>
            <w:r w:rsidRPr="00991BDA">
              <w:rPr>
                <w:b/>
                <w:bCs/>
              </w:rPr>
              <w:t xml:space="preserve"> for </w:t>
            </w:r>
            <w:proofErr w:type="spellStart"/>
            <w:r w:rsidRPr="00991BDA">
              <w:rPr>
                <w:b/>
                <w:bCs/>
              </w:rPr>
              <w:t>beneficiaries</w:t>
            </w:r>
            <w:proofErr w:type="spellEnd"/>
          </w:p>
        </w:tc>
        <w:tc>
          <w:tcPr>
            <w:tcW w:w="6596" w:type="dxa"/>
            <w:vAlign w:val="center"/>
          </w:tcPr>
          <w:p w14:paraId="523876E4" w14:textId="77777777" w:rsidR="00991BDA" w:rsidRPr="00001F6F" w:rsidRDefault="00991BDA" w:rsidP="00991BDA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991BDA" w:rsidRPr="00001F6F" w14:paraId="6C05AF18" w14:textId="77777777" w:rsidTr="000C02A8">
        <w:trPr>
          <w:trHeight w:val="715"/>
        </w:trPr>
        <w:tc>
          <w:tcPr>
            <w:tcW w:w="2466" w:type="dxa"/>
          </w:tcPr>
          <w:p w14:paraId="3C48972D" w14:textId="1FDAE801" w:rsidR="00991BDA" w:rsidRPr="00991BDA" w:rsidRDefault="00991BDA" w:rsidP="00991BDA">
            <w:pPr>
              <w:spacing w:after="0" w:line="240" w:lineRule="auto"/>
              <w:rPr>
                <w:b/>
                <w:bCs/>
              </w:rPr>
            </w:pPr>
            <w:r w:rsidRPr="00991BDA">
              <w:rPr>
                <w:b/>
                <w:bCs/>
              </w:rPr>
              <w:t xml:space="preserve">Method of </w:t>
            </w:r>
            <w:proofErr w:type="spellStart"/>
            <w:r w:rsidRPr="00991BDA">
              <w:rPr>
                <w:b/>
                <w:bCs/>
              </w:rPr>
              <w:t>involving</w:t>
            </w:r>
            <w:proofErr w:type="spellEnd"/>
            <w:r w:rsidRPr="00991BDA">
              <w:rPr>
                <w:b/>
                <w:bCs/>
              </w:rPr>
              <w:t xml:space="preserve"> </w:t>
            </w:r>
            <w:proofErr w:type="spellStart"/>
            <w:r w:rsidRPr="00991BDA">
              <w:rPr>
                <w:b/>
                <w:bCs/>
              </w:rPr>
              <w:t>beneficiaries</w:t>
            </w:r>
            <w:proofErr w:type="spellEnd"/>
          </w:p>
        </w:tc>
        <w:tc>
          <w:tcPr>
            <w:tcW w:w="6596" w:type="dxa"/>
            <w:vAlign w:val="center"/>
          </w:tcPr>
          <w:p w14:paraId="47DC5DC2" w14:textId="77777777" w:rsidR="00991BDA" w:rsidRPr="00001F6F" w:rsidRDefault="00991BDA" w:rsidP="00991BDA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14:paraId="311B20D5" w14:textId="77777777" w:rsidR="00E4306E" w:rsidRDefault="00E4306E" w:rsidP="0006352D">
      <w:pPr>
        <w:spacing w:after="0" w:line="240" w:lineRule="auto"/>
      </w:pPr>
    </w:p>
    <w:sectPr w:rsidR="00E430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0FA1B" w14:textId="77777777" w:rsidR="00F01A19" w:rsidRDefault="00F01A19" w:rsidP="0006352D">
      <w:pPr>
        <w:spacing w:after="0" w:line="240" w:lineRule="auto"/>
      </w:pPr>
      <w:r>
        <w:separator/>
      </w:r>
    </w:p>
  </w:endnote>
  <w:endnote w:type="continuationSeparator" w:id="0">
    <w:p w14:paraId="4A670169" w14:textId="77777777" w:rsidR="00F01A19" w:rsidRDefault="00F01A19" w:rsidP="0006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35C27" w14:textId="77777777" w:rsidR="00F01A19" w:rsidRDefault="00F01A19" w:rsidP="0006352D">
      <w:pPr>
        <w:spacing w:after="0" w:line="240" w:lineRule="auto"/>
      </w:pPr>
      <w:r>
        <w:separator/>
      </w:r>
    </w:p>
  </w:footnote>
  <w:footnote w:type="continuationSeparator" w:id="0">
    <w:p w14:paraId="35155C80" w14:textId="77777777" w:rsidR="00F01A19" w:rsidRDefault="00F01A19" w:rsidP="0006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A19BA" w14:textId="0FF9E638" w:rsidR="0006352D" w:rsidRPr="0006352D" w:rsidRDefault="00991BDA" w:rsidP="0006352D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>
      <w:rPr>
        <w:rFonts w:ascii="Cambria" w:eastAsia="Times New Roman" w:hAnsi="Cambria" w:cs="Times New Roman"/>
        <w:sz w:val="32"/>
        <w:szCs w:val="32"/>
      </w:rPr>
      <w:t>TOO</w:t>
    </w:r>
    <w:r w:rsidR="0006352D">
      <w:rPr>
        <w:rFonts w:ascii="Cambria" w:eastAsia="Times New Roman" w:hAnsi="Cambria" w:cs="Times New Roman"/>
        <w:sz w:val="32"/>
        <w:szCs w:val="32"/>
      </w:rPr>
      <w:t>LS</w:t>
    </w:r>
    <w:r w:rsidR="0006352D" w:rsidRPr="0006352D">
      <w:rPr>
        <w:rFonts w:ascii="Cambria" w:eastAsia="Times New Roman" w:hAnsi="Cambria" w:cs="Times New Roman"/>
        <w:sz w:val="32"/>
        <w:szCs w:val="32"/>
      </w:rPr>
      <w:t xml:space="preserve"> – PHASE 1 : PROGRAM</w:t>
    </w:r>
    <w:r>
      <w:rPr>
        <w:rFonts w:ascii="Cambria" w:eastAsia="Times New Roman" w:hAnsi="Cambria" w:cs="Times New Roman"/>
        <w:sz w:val="32"/>
        <w:szCs w:val="32"/>
      </w:rPr>
      <w:t>ING</w:t>
    </w:r>
  </w:p>
  <w:p w14:paraId="3DB9C0B3" w14:textId="77777777" w:rsidR="0006352D" w:rsidRDefault="000635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26886"/>
    <w:multiLevelType w:val="hybridMultilevel"/>
    <w:tmpl w:val="2F183A30"/>
    <w:lvl w:ilvl="0" w:tplc="D3CC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0E9"/>
    <w:multiLevelType w:val="hybridMultilevel"/>
    <w:tmpl w:val="FC001F64"/>
    <w:lvl w:ilvl="0" w:tplc="F19A2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MbQwNjaxNDc0s7BU0lEKTi0uzszPAykwrAUA+bTGKCwAAAA="/>
  </w:docVars>
  <w:rsids>
    <w:rsidRoot w:val="00E4306E"/>
    <w:rsid w:val="00001F6F"/>
    <w:rsid w:val="0006352D"/>
    <w:rsid w:val="000C02A8"/>
    <w:rsid w:val="002B7032"/>
    <w:rsid w:val="002E1CD5"/>
    <w:rsid w:val="00354641"/>
    <w:rsid w:val="0044497C"/>
    <w:rsid w:val="00445D97"/>
    <w:rsid w:val="004D4894"/>
    <w:rsid w:val="00765F76"/>
    <w:rsid w:val="00965737"/>
    <w:rsid w:val="00991BDA"/>
    <w:rsid w:val="00AD108A"/>
    <w:rsid w:val="00D63A8D"/>
    <w:rsid w:val="00DC4FC8"/>
    <w:rsid w:val="00DC74F3"/>
    <w:rsid w:val="00E37FCC"/>
    <w:rsid w:val="00E4306E"/>
    <w:rsid w:val="00E97494"/>
    <w:rsid w:val="00F0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B77D5"/>
  <w15:chartTrackingRefBased/>
  <w15:docId w15:val="{5FAF55FB-0DAF-4C90-B86E-4B5FB02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4306E"/>
    <w:pPr>
      <w:keepNext/>
      <w:spacing w:after="0" w:line="240" w:lineRule="auto"/>
      <w:outlineLvl w:val="4"/>
    </w:pPr>
    <w:rPr>
      <w:rFonts w:ascii="Times New Roman" w:eastAsia="Times New Roman" w:hAnsi="Times New Roman" w:cs="Arial"/>
      <w:b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E4306E"/>
    <w:rPr>
      <w:rFonts w:eastAsia="Times New Roman" w:cs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2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7</cp:revision>
  <dcterms:created xsi:type="dcterms:W3CDTF">2019-01-07T09:43:00Z</dcterms:created>
  <dcterms:modified xsi:type="dcterms:W3CDTF">2020-04-30T08:19:00Z</dcterms:modified>
</cp:coreProperties>
</file>